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22BEE" w14:textId="1F115003" w:rsidR="00B459BF" w:rsidRPr="009D60AC" w:rsidRDefault="009D60AC" w:rsidP="009D60AC">
      <w:pPr>
        <w:jc w:val="center"/>
        <w:rPr>
          <w:smallCaps/>
          <w:sz w:val="32"/>
          <w:szCs w:val="32"/>
        </w:rPr>
      </w:pPr>
      <w:bookmarkStart w:id="0" w:name="_GoBack"/>
      <w:bookmarkEnd w:id="0"/>
      <w:r w:rsidRPr="009D60AC">
        <w:rPr>
          <w:smallCaps/>
          <w:sz w:val="32"/>
          <w:szCs w:val="32"/>
        </w:rPr>
        <w:t>{Insert year} Peer Evaluation</w:t>
      </w:r>
    </w:p>
    <w:p w14:paraId="3D141CD2" w14:textId="76373896" w:rsidR="009D60AC" w:rsidRPr="009D60AC" w:rsidRDefault="009D60AC" w:rsidP="009D60AC">
      <w:pPr>
        <w:jc w:val="center"/>
        <w:rPr>
          <w:smallCaps/>
          <w:sz w:val="32"/>
          <w:szCs w:val="32"/>
        </w:rPr>
      </w:pPr>
      <w:r w:rsidRPr="009D60AC">
        <w:rPr>
          <w:smallCaps/>
          <w:sz w:val="32"/>
          <w:szCs w:val="32"/>
        </w:rPr>
        <w:t>{Insert Faculty Name}</w:t>
      </w:r>
    </w:p>
    <w:p w14:paraId="3F82C6DB" w14:textId="17139CD9" w:rsidR="009D60AC" w:rsidRDefault="009D60AC"/>
    <w:p w14:paraId="01508438" w14:textId="6D0DE409" w:rsidR="00584F35" w:rsidRDefault="009D60AC">
      <w:r>
        <w:t xml:space="preserve">For a description of the current criteria and evaluation policies for each of the areas below, please refer to the </w:t>
      </w:r>
      <w:r w:rsidR="00D33E2D">
        <w:t xml:space="preserve">current edition of the </w:t>
      </w:r>
      <w:r w:rsidR="00D33E2D">
        <w:rPr>
          <w:i/>
        </w:rPr>
        <w:t xml:space="preserve">Palmetto College Campuses Faculty Manual, </w:t>
      </w:r>
      <w:r w:rsidR="00D33E2D">
        <w:t>sections “Criteria for Tenure and Promotion,” and “</w:t>
      </w:r>
      <w:r w:rsidR="00D33E2D" w:rsidRPr="00DB29E1">
        <w:t>Guidelines for Documentation of Standards for Tenure and Promotion</w:t>
      </w:r>
      <w:r w:rsidR="00D33E2D">
        <w:t>.”</w:t>
      </w:r>
      <w:r w:rsidR="00F43949">
        <w:t xml:space="preserve"> </w:t>
      </w:r>
    </w:p>
    <w:p w14:paraId="085E6F4E" w14:textId="67B86981" w:rsidR="00584F35" w:rsidRDefault="00584F35"/>
    <w:p w14:paraId="28B479C5" w14:textId="77777777" w:rsidR="005B02D7" w:rsidRDefault="005B02D7"/>
    <w:p w14:paraId="53FB0CBA" w14:textId="612C2C91" w:rsidR="00A16F21" w:rsidRDefault="00A16F21">
      <w:pPr>
        <w:rPr>
          <w:b/>
        </w:rPr>
      </w:pPr>
      <w:r>
        <w:rPr>
          <w:b/>
        </w:rPr>
        <w:t>Overall Rating: Effective / Not Effective</w:t>
      </w:r>
    </w:p>
    <w:p w14:paraId="3F1FBCC9" w14:textId="2EB0305E" w:rsidR="00A16F21" w:rsidRDefault="00A16F21">
      <w:pPr>
        <w:rPr>
          <w:b/>
        </w:rPr>
      </w:pPr>
    </w:p>
    <w:p w14:paraId="383C49A9" w14:textId="77777777" w:rsidR="005B02D7" w:rsidRDefault="005B02D7">
      <w:pPr>
        <w:rPr>
          <w:b/>
        </w:rPr>
      </w:pPr>
    </w:p>
    <w:p w14:paraId="62103911" w14:textId="61240D51" w:rsidR="00584F35" w:rsidRDefault="00584F35">
      <w:r w:rsidRPr="00584F35">
        <w:rPr>
          <w:b/>
        </w:rPr>
        <w:t>Effectiveness as a Teacher and/or Librarian</w:t>
      </w:r>
      <w:r>
        <w:rPr>
          <w:b/>
        </w:rPr>
        <w:tab/>
      </w:r>
      <w:r>
        <w:rPr>
          <w:b/>
        </w:rPr>
        <w:tab/>
        <w:t xml:space="preserve">Rating: </w:t>
      </w:r>
      <w:r w:rsidR="00D33E2D">
        <w:rPr>
          <w:b/>
        </w:rPr>
        <w:t>Effective / Not Effective</w:t>
      </w:r>
    </w:p>
    <w:p w14:paraId="4CEB026B" w14:textId="7BE2A51E" w:rsidR="00584F35" w:rsidRDefault="00584F35"/>
    <w:p w14:paraId="40E5701A" w14:textId="3D0A6731" w:rsidR="005B02D7" w:rsidRDefault="005B02D7"/>
    <w:p w14:paraId="5325A328" w14:textId="648B7978" w:rsidR="005B02D7" w:rsidRDefault="005B02D7"/>
    <w:p w14:paraId="55BFD273" w14:textId="77777777" w:rsidR="005B02D7" w:rsidRDefault="005B02D7"/>
    <w:p w14:paraId="6F4B9A20" w14:textId="4264AC72" w:rsidR="005B02D7" w:rsidRDefault="005B02D7"/>
    <w:p w14:paraId="2B385DC5" w14:textId="77777777" w:rsidR="005B02D7" w:rsidRDefault="005B02D7"/>
    <w:p w14:paraId="506F2F0E" w14:textId="56418599" w:rsidR="00584F35" w:rsidRDefault="00584F35"/>
    <w:p w14:paraId="3F6515CF" w14:textId="24027F11" w:rsidR="00584F35" w:rsidRDefault="00584F35"/>
    <w:p w14:paraId="0ED172FD" w14:textId="14351626" w:rsidR="00584F35" w:rsidRDefault="00584F35"/>
    <w:p w14:paraId="59A721D1" w14:textId="6428651C" w:rsidR="00285872" w:rsidRDefault="00584F35">
      <w:r>
        <w:rPr>
          <w:b/>
        </w:rPr>
        <w:t xml:space="preserve">Scholarship </w:t>
      </w:r>
      <w:r w:rsidR="00285872">
        <w:rPr>
          <w:b/>
        </w:rPr>
        <w:tab/>
      </w:r>
      <w:r w:rsidR="00285872">
        <w:rPr>
          <w:b/>
        </w:rPr>
        <w:tab/>
      </w:r>
      <w:r w:rsidR="00285872">
        <w:rPr>
          <w:b/>
        </w:rPr>
        <w:tab/>
      </w:r>
      <w:r w:rsidR="00285872">
        <w:rPr>
          <w:b/>
        </w:rPr>
        <w:tab/>
      </w:r>
      <w:r w:rsidR="00285872">
        <w:rPr>
          <w:b/>
        </w:rPr>
        <w:tab/>
      </w:r>
      <w:r w:rsidR="00285872">
        <w:rPr>
          <w:b/>
        </w:rPr>
        <w:tab/>
      </w:r>
      <w:r w:rsidR="00285872">
        <w:rPr>
          <w:b/>
        </w:rPr>
        <w:tab/>
        <w:t xml:space="preserve">Rating: </w:t>
      </w:r>
      <w:r w:rsidR="00D33E2D">
        <w:rPr>
          <w:b/>
        </w:rPr>
        <w:t>Effective / Not Effective</w:t>
      </w:r>
    </w:p>
    <w:p w14:paraId="70306D3C" w14:textId="3AF96829" w:rsidR="00285872" w:rsidRDefault="00285872"/>
    <w:p w14:paraId="0D1DB355" w14:textId="77777777" w:rsidR="005B02D7" w:rsidRDefault="005B02D7"/>
    <w:p w14:paraId="2D4C4B97" w14:textId="62FCB75F" w:rsidR="005B02D7" w:rsidRDefault="005B02D7"/>
    <w:p w14:paraId="14139759" w14:textId="4EA1F105" w:rsidR="005B02D7" w:rsidRDefault="005B02D7"/>
    <w:p w14:paraId="35A835CB" w14:textId="11247295" w:rsidR="005B02D7" w:rsidRDefault="005B02D7"/>
    <w:p w14:paraId="3E4C7CB2" w14:textId="77777777" w:rsidR="005B02D7" w:rsidRDefault="005B02D7"/>
    <w:p w14:paraId="5B5459C0" w14:textId="4E0409CB" w:rsidR="00285872" w:rsidRDefault="00285872"/>
    <w:p w14:paraId="0BF891EE" w14:textId="5A03217D" w:rsidR="00285872" w:rsidRDefault="00285872"/>
    <w:p w14:paraId="4528A3EF" w14:textId="4325D467" w:rsidR="00285872" w:rsidRDefault="00285872"/>
    <w:p w14:paraId="1D523F53" w14:textId="775406B3" w:rsidR="00285872" w:rsidRDefault="00285872"/>
    <w:p w14:paraId="6D920007" w14:textId="15180841" w:rsidR="00285872" w:rsidRDefault="00285872"/>
    <w:p w14:paraId="0C22A046" w14:textId="31BD1AA9" w:rsidR="00285872" w:rsidRDefault="00285872" w:rsidP="00285872">
      <w:r>
        <w:rPr>
          <w:b/>
        </w:rPr>
        <w:t xml:space="preserve">Service </w:t>
      </w:r>
      <w:r>
        <w:rPr>
          <w:b/>
        </w:rPr>
        <w:tab/>
      </w:r>
      <w:r>
        <w:rPr>
          <w:b/>
        </w:rPr>
        <w:tab/>
      </w:r>
      <w:r>
        <w:rPr>
          <w:b/>
        </w:rPr>
        <w:tab/>
      </w:r>
      <w:r>
        <w:rPr>
          <w:b/>
        </w:rPr>
        <w:tab/>
      </w:r>
      <w:r>
        <w:rPr>
          <w:b/>
        </w:rPr>
        <w:tab/>
      </w:r>
      <w:r>
        <w:rPr>
          <w:b/>
        </w:rPr>
        <w:tab/>
      </w:r>
      <w:r>
        <w:rPr>
          <w:b/>
        </w:rPr>
        <w:tab/>
        <w:t xml:space="preserve">Rating: </w:t>
      </w:r>
      <w:r w:rsidR="00D33E2D">
        <w:rPr>
          <w:b/>
        </w:rPr>
        <w:t>Effective / Not Effective</w:t>
      </w:r>
    </w:p>
    <w:p w14:paraId="6674E9C7" w14:textId="175885D8" w:rsidR="009D60AC" w:rsidRDefault="009D60AC"/>
    <w:p w14:paraId="3A136664" w14:textId="154BE9A4" w:rsidR="005B02D7" w:rsidRDefault="005B02D7"/>
    <w:p w14:paraId="1C4EEDDB" w14:textId="1B07A3A8" w:rsidR="005B02D7" w:rsidRDefault="005B02D7"/>
    <w:p w14:paraId="0F1E273F" w14:textId="12D44CBE" w:rsidR="005B02D7" w:rsidRDefault="005B02D7"/>
    <w:p w14:paraId="7590D8FB" w14:textId="77777777" w:rsidR="005B02D7" w:rsidRDefault="005B02D7"/>
    <w:p w14:paraId="6C7CC981" w14:textId="0A4B3D5F" w:rsidR="00285872" w:rsidRDefault="00285872"/>
    <w:p w14:paraId="00DA4847" w14:textId="7CBBBE82" w:rsidR="00285872" w:rsidRDefault="00285872"/>
    <w:p w14:paraId="5D225D26" w14:textId="4682C2F0" w:rsidR="00D543E2" w:rsidRDefault="005B02D7" w:rsidP="00327471">
      <w:pPr>
        <w:widowControl w:val="0"/>
      </w:pPr>
      <w:r>
        <w:br w:type="column"/>
      </w:r>
      <w:r w:rsidR="00D543E2">
        <w:lastRenderedPageBreak/>
        <w:t xml:space="preserve">The comments </w:t>
      </w:r>
      <w:r w:rsidR="00D11348">
        <w:t xml:space="preserve">above </w:t>
      </w:r>
      <w:r w:rsidR="00D543E2">
        <w:t xml:space="preserve">are a synopsis of remarks of the individual committee members. The signatures of the committee members below should not be construed as endorsements of every comment by every committee member, but rather the signatures indicate that all committee members have reviewed the synopses and approve of the </w:t>
      </w:r>
      <w:r w:rsidR="00A16F21">
        <w:t>individual</w:t>
      </w:r>
      <w:r w:rsidR="00D543E2">
        <w:t xml:space="preserve"> comments. </w:t>
      </w:r>
    </w:p>
    <w:p w14:paraId="72D2B993" w14:textId="78BA5AD1" w:rsidR="00285872" w:rsidRDefault="00285872"/>
    <w:p w14:paraId="203B0927" w14:textId="13DACF26" w:rsidR="003A3453" w:rsidRDefault="003A3453"/>
    <w:p w14:paraId="5900FFA4" w14:textId="77777777" w:rsidR="00CE1EC8" w:rsidRDefault="00CE1EC8" w:rsidP="00CE1EC8">
      <w:r w:rsidRPr="003A3453">
        <w:t>_______________________________</w:t>
      </w:r>
      <w:r>
        <w:tab/>
      </w:r>
      <w:r>
        <w:tab/>
      </w:r>
      <w:r w:rsidRPr="003A3453">
        <w:t>_______________________________</w:t>
      </w:r>
    </w:p>
    <w:p w14:paraId="165C0C60" w14:textId="77777777" w:rsidR="00CE1EC8" w:rsidRDefault="00CE1EC8" w:rsidP="00CE1EC8"/>
    <w:p w14:paraId="64537186" w14:textId="77777777" w:rsidR="00CE1EC8" w:rsidRDefault="00CE1EC8" w:rsidP="00CE1EC8"/>
    <w:p w14:paraId="703719CA" w14:textId="77777777" w:rsidR="00CE1EC8" w:rsidRDefault="00CE1EC8" w:rsidP="00CE1EC8">
      <w:r w:rsidRPr="003A3453">
        <w:t>_______________________________</w:t>
      </w:r>
      <w:r>
        <w:tab/>
      </w:r>
      <w:r>
        <w:tab/>
      </w:r>
      <w:r w:rsidRPr="003A3453">
        <w:t>_______________________________</w:t>
      </w:r>
    </w:p>
    <w:p w14:paraId="0CE53ABE" w14:textId="77777777" w:rsidR="00CE1EC8" w:rsidRDefault="00CE1EC8" w:rsidP="00CE1EC8"/>
    <w:p w14:paraId="510B5547" w14:textId="77777777" w:rsidR="00CE1EC8" w:rsidRDefault="00CE1EC8" w:rsidP="00CE1EC8"/>
    <w:p w14:paraId="3AD35EDB" w14:textId="77777777" w:rsidR="00CE1EC8" w:rsidRDefault="00CE1EC8" w:rsidP="00CE1EC8">
      <w:r w:rsidRPr="003A3453">
        <w:t>_______________________________</w:t>
      </w:r>
      <w:r>
        <w:tab/>
      </w:r>
      <w:r>
        <w:tab/>
      </w:r>
      <w:r w:rsidRPr="003A3453">
        <w:t>_______________________________</w:t>
      </w:r>
    </w:p>
    <w:p w14:paraId="59EADE22" w14:textId="77777777" w:rsidR="00CE1EC8" w:rsidRDefault="00CE1EC8" w:rsidP="00CE1EC8"/>
    <w:p w14:paraId="4C499E33" w14:textId="3F46E99D" w:rsidR="003A3453" w:rsidRDefault="003A3453"/>
    <w:p w14:paraId="556C5C23" w14:textId="3917908B" w:rsidR="003A3453" w:rsidRDefault="003A3453"/>
    <w:p w14:paraId="715F4DAF" w14:textId="77777777" w:rsidR="005B02D7" w:rsidRDefault="005B02D7"/>
    <w:p w14:paraId="69ADE68A" w14:textId="4F721DB0" w:rsidR="00285872" w:rsidRDefault="00285872"/>
    <w:p w14:paraId="33302A3B" w14:textId="59D0D7C6" w:rsidR="00FE7B02" w:rsidRDefault="00FE7B02"/>
    <w:p w14:paraId="13976E59" w14:textId="0BAAE505" w:rsidR="00FE7B02" w:rsidRPr="00FE7B02" w:rsidRDefault="00FE7B02" w:rsidP="00FE7B02">
      <w:r w:rsidRPr="00FE7B02">
        <w:t xml:space="preserve">I have received and have examined the year </w:t>
      </w:r>
      <w:r>
        <w:t>{insert current year}</w:t>
      </w:r>
      <w:r w:rsidRPr="00FE7B02">
        <w:t xml:space="preserve"> peer evaluation summary.</w:t>
      </w:r>
      <w:r w:rsidR="00F43949">
        <w:t xml:space="preserve"> </w:t>
      </w:r>
      <w:r w:rsidRPr="00FE7B02">
        <w:t>My signature below indicates receipt and review; it does not indicate agreement or disagreement with the material contained within the summary</w:t>
      </w:r>
      <w:r w:rsidR="009C4628">
        <w:t>.</w:t>
      </w:r>
      <w:r w:rsidRPr="00FE7B02">
        <w:t xml:space="preserve"> I understand that I have the right to respond in writing to any statement that is part of the document and to have the response attached to the original copy of the review summary.</w:t>
      </w:r>
    </w:p>
    <w:p w14:paraId="33710833" w14:textId="77777777" w:rsidR="00FE7B02" w:rsidRPr="00FE7B02" w:rsidRDefault="00FE7B02" w:rsidP="00FE7B02"/>
    <w:p w14:paraId="463FA905" w14:textId="77777777" w:rsidR="00FE7B02" w:rsidRPr="00FE7B02" w:rsidRDefault="00FE7B02" w:rsidP="00FE7B02">
      <w:pPr>
        <w:rPr>
          <w:b/>
        </w:rPr>
      </w:pPr>
      <w:r w:rsidRPr="00FE7B02">
        <w:t>Signature:</w:t>
      </w:r>
      <w:r w:rsidRPr="00FE7B02">
        <w:rPr>
          <w:b/>
        </w:rPr>
        <w:t xml:space="preserve"> ________________________________________</w:t>
      </w:r>
    </w:p>
    <w:p w14:paraId="1344112A" w14:textId="77777777" w:rsidR="00FE7B02" w:rsidRPr="00FE7B02" w:rsidRDefault="00FE7B02" w:rsidP="00FE7B02"/>
    <w:p w14:paraId="355344C3" w14:textId="77777777" w:rsidR="00FE7B02" w:rsidRPr="00FE7B02" w:rsidRDefault="00FE7B02" w:rsidP="00FE7B02"/>
    <w:p w14:paraId="5681B1C6" w14:textId="77777777" w:rsidR="00FE7B02" w:rsidRPr="00FE7B02" w:rsidRDefault="00FE7B02" w:rsidP="00FE7B02"/>
    <w:p w14:paraId="488DD6F7" w14:textId="77777777" w:rsidR="00FE7B02" w:rsidRPr="00FE7B02" w:rsidRDefault="00FE7B02" w:rsidP="00FE7B02">
      <w:r w:rsidRPr="00FE7B02">
        <w:t>Date: _______________________</w:t>
      </w:r>
    </w:p>
    <w:p w14:paraId="047C9A00" w14:textId="77777777" w:rsidR="00FE7B02" w:rsidRPr="00FE7B02" w:rsidRDefault="00FE7B02" w:rsidP="00FE7B02">
      <w:r w:rsidRPr="00FE7B02">
        <w:t xml:space="preserve"> </w:t>
      </w:r>
    </w:p>
    <w:p w14:paraId="3BF2A591" w14:textId="77777777" w:rsidR="00FE7B02" w:rsidRPr="009434E6" w:rsidRDefault="00FE7B02"/>
    <w:sectPr w:rsidR="00FE7B02" w:rsidRPr="009434E6" w:rsidSect="001310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7331D" w14:textId="77777777" w:rsidR="001A170C" w:rsidRDefault="001A170C" w:rsidP="002B3D48">
      <w:r>
        <w:separator/>
      </w:r>
    </w:p>
  </w:endnote>
  <w:endnote w:type="continuationSeparator" w:id="0">
    <w:p w14:paraId="11796672" w14:textId="77777777" w:rsidR="001A170C" w:rsidRDefault="001A170C" w:rsidP="002B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4B1D" w14:textId="77777777" w:rsidR="00327471" w:rsidRDefault="00327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97672" w14:textId="77777777" w:rsidR="002B3D48" w:rsidRDefault="002B3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F4E5" w14:textId="77777777" w:rsidR="001310B5" w:rsidRDefault="001310B5" w:rsidP="001310B5">
    <w:pPr>
      <w:jc w:val="right"/>
      <w:rPr>
        <w:sz w:val="20"/>
      </w:rPr>
    </w:pPr>
  </w:p>
  <w:p w14:paraId="1B96705B" w14:textId="2BCF62B1" w:rsidR="001310B5" w:rsidRDefault="001310B5" w:rsidP="001310B5">
    <w:pPr>
      <w:jc w:val="right"/>
      <w:rPr>
        <w:sz w:val="20"/>
      </w:rPr>
    </w:pPr>
    <w:r w:rsidRPr="00E335E8">
      <w:rPr>
        <w:sz w:val="20"/>
      </w:rPr>
      <w:t xml:space="preserve">Annual Faculty Peer Review </w:t>
    </w:r>
    <w:r>
      <w:rPr>
        <w:sz w:val="20"/>
      </w:rPr>
      <w:t xml:space="preserve">Form, </w:t>
    </w:r>
    <w:r w:rsidRPr="00E335E8">
      <w:rPr>
        <w:sz w:val="20"/>
      </w:rPr>
      <w:t>originally approved by the USCL Faculty Organization October 2003</w:t>
    </w:r>
  </w:p>
  <w:p w14:paraId="756111C5" w14:textId="77777777" w:rsidR="001310B5" w:rsidRPr="00E335E8" w:rsidRDefault="001310B5" w:rsidP="001310B5">
    <w:pPr>
      <w:jc w:val="right"/>
      <w:rPr>
        <w:sz w:val="20"/>
      </w:rPr>
    </w:pPr>
    <w:r w:rsidRPr="00E335E8">
      <w:rPr>
        <w:sz w:val="20"/>
      </w:rPr>
      <w:t>revised and approved March 2013</w:t>
    </w:r>
    <w:r>
      <w:rPr>
        <w:sz w:val="20"/>
      </w:rPr>
      <w:t xml:space="preserve"> and</w:t>
    </w:r>
    <w:r w:rsidRPr="00E335E8">
      <w:rPr>
        <w:sz w:val="20"/>
      </w:rPr>
      <w:t xml:space="preserve"> February 2019</w:t>
    </w:r>
  </w:p>
  <w:p w14:paraId="00F2367F" w14:textId="4B4EDF0A" w:rsidR="00327471" w:rsidRPr="001310B5" w:rsidRDefault="001310B5" w:rsidP="001310B5">
    <w:pPr>
      <w:jc w:val="right"/>
      <w:rPr>
        <w:sz w:val="20"/>
      </w:rPr>
    </w:pPr>
    <w:r w:rsidRPr="00E335E8">
      <w:rPr>
        <w:sz w:val="20"/>
      </w:rPr>
      <w:t>This document is maintained by the USCL Evaluation Committee and subject to the approval of the USCL FO</w:t>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52125" w14:textId="77777777" w:rsidR="001A170C" w:rsidRDefault="001A170C" w:rsidP="002B3D48">
      <w:r>
        <w:separator/>
      </w:r>
    </w:p>
  </w:footnote>
  <w:footnote w:type="continuationSeparator" w:id="0">
    <w:p w14:paraId="23579D95" w14:textId="77777777" w:rsidR="001A170C" w:rsidRDefault="001A170C" w:rsidP="002B3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B2695" w14:textId="77777777" w:rsidR="00327471" w:rsidRDefault="00327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CFE38" w14:textId="77777777" w:rsidR="00327471" w:rsidRDefault="003274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89365" w14:textId="77777777" w:rsidR="00327471" w:rsidRDefault="003274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0AC"/>
    <w:rsid w:val="001310B5"/>
    <w:rsid w:val="001A170C"/>
    <w:rsid w:val="001F62DA"/>
    <w:rsid w:val="00285872"/>
    <w:rsid w:val="002B3D48"/>
    <w:rsid w:val="002C516C"/>
    <w:rsid w:val="002E7263"/>
    <w:rsid w:val="00317E4E"/>
    <w:rsid w:val="00327471"/>
    <w:rsid w:val="003A3453"/>
    <w:rsid w:val="0050005A"/>
    <w:rsid w:val="0052421C"/>
    <w:rsid w:val="00584F35"/>
    <w:rsid w:val="005B02D7"/>
    <w:rsid w:val="00710AE7"/>
    <w:rsid w:val="007C52C5"/>
    <w:rsid w:val="00911706"/>
    <w:rsid w:val="009434E6"/>
    <w:rsid w:val="009C4628"/>
    <w:rsid w:val="009D60AC"/>
    <w:rsid w:val="00A14095"/>
    <w:rsid w:val="00A16F21"/>
    <w:rsid w:val="00B459BF"/>
    <w:rsid w:val="00B65E0A"/>
    <w:rsid w:val="00C20BA9"/>
    <w:rsid w:val="00C96E7D"/>
    <w:rsid w:val="00CE1EC8"/>
    <w:rsid w:val="00D11348"/>
    <w:rsid w:val="00D33E2D"/>
    <w:rsid w:val="00D543E2"/>
    <w:rsid w:val="00DB29E1"/>
    <w:rsid w:val="00F43949"/>
    <w:rsid w:val="00FE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D699C"/>
  <w15:chartTrackingRefBased/>
  <w15:docId w15:val="{B55B5907-910F-2A42-8594-7201ADAE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D48"/>
    <w:pPr>
      <w:tabs>
        <w:tab w:val="center" w:pos="4680"/>
        <w:tab w:val="right" w:pos="9360"/>
      </w:tabs>
    </w:pPr>
  </w:style>
  <w:style w:type="character" w:customStyle="1" w:styleId="HeaderChar">
    <w:name w:val="Header Char"/>
    <w:basedOn w:val="DefaultParagraphFont"/>
    <w:link w:val="Header"/>
    <w:uiPriority w:val="99"/>
    <w:rsid w:val="002B3D48"/>
  </w:style>
  <w:style w:type="paragraph" w:styleId="Footer">
    <w:name w:val="footer"/>
    <w:basedOn w:val="Normal"/>
    <w:link w:val="FooterChar"/>
    <w:uiPriority w:val="99"/>
    <w:unhideWhenUsed/>
    <w:rsid w:val="002B3D48"/>
    <w:pPr>
      <w:tabs>
        <w:tab w:val="center" w:pos="4680"/>
        <w:tab w:val="right" w:pos="9360"/>
      </w:tabs>
    </w:pPr>
  </w:style>
  <w:style w:type="character" w:customStyle="1" w:styleId="FooterChar">
    <w:name w:val="Footer Char"/>
    <w:basedOn w:val="DefaultParagraphFont"/>
    <w:link w:val="Footer"/>
    <w:uiPriority w:val="99"/>
    <w:rsid w:val="002B3D48"/>
  </w:style>
  <w:style w:type="paragraph" w:styleId="BalloonText">
    <w:name w:val="Balloon Text"/>
    <w:basedOn w:val="Normal"/>
    <w:link w:val="BalloonTextChar"/>
    <w:uiPriority w:val="99"/>
    <w:semiHidden/>
    <w:unhideWhenUsed/>
    <w:rsid w:val="00D33E2D"/>
    <w:rPr>
      <w:sz w:val="18"/>
      <w:szCs w:val="18"/>
    </w:rPr>
  </w:style>
  <w:style w:type="character" w:customStyle="1" w:styleId="BalloonTextChar">
    <w:name w:val="Balloon Text Char"/>
    <w:basedOn w:val="DefaultParagraphFont"/>
    <w:link w:val="BalloonText"/>
    <w:uiPriority w:val="99"/>
    <w:semiHidden/>
    <w:rsid w:val="00D33E2D"/>
    <w:rPr>
      <w:sz w:val="18"/>
      <w:szCs w:val="18"/>
    </w:rPr>
  </w:style>
  <w:style w:type="paragraph" w:styleId="BodyText">
    <w:name w:val="Body Text"/>
    <w:basedOn w:val="Normal"/>
    <w:link w:val="BodyTextChar"/>
    <w:rsid w:val="00FE7B02"/>
    <w:rPr>
      <w:rFonts w:ascii="Courier New" w:eastAsia="Times New Roman" w:hAnsi="Courier New"/>
      <w:szCs w:val="20"/>
    </w:rPr>
  </w:style>
  <w:style w:type="character" w:customStyle="1" w:styleId="BodyTextChar">
    <w:name w:val="Body Text Char"/>
    <w:basedOn w:val="DefaultParagraphFont"/>
    <w:link w:val="BodyText"/>
    <w:rsid w:val="00FE7B02"/>
    <w:rPr>
      <w:rFonts w:ascii="Courier New" w:eastAsia="Times New Roman"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LISA</dc:creator>
  <cp:keywords/>
  <dc:description/>
  <cp:lastModifiedBy>MACKEY, ANTONIO</cp:lastModifiedBy>
  <cp:revision>2</cp:revision>
  <dcterms:created xsi:type="dcterms:W3CDTF">2019-10-08T20:57:00Z</dcterms:created>
  <dcterms:modified xsi:type="dcterms:W3CDTF">2019-10-08T20:57:00Z</dcterms:modified>
</cp:coreProperties>
</file>